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746"/>
        <w:tblW w:w="107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2871"/>
        <w:gridCol w:w="275"/>
        <w:gridCol w:w="992"/>
        <w:gridCol w:w="1351"/>
        <w:gridCol w:w="1266"/>
        <w:gridCol w:w="1266"/>
        <w:gridCol w:w="1266"/>
      </w:tblGrid>
      <w:tr w:rsidR="006248EF" w:rsidRPr="006248EF" w14:paraId="30FBB3B2" w14:textId="77777777" w:rsidTr="005A72E3">
        <w:trPr>
          <w:trHeight w:val="511"/>
        </w:trPr>
        <w:tc>
          <w:tcPr>
            <w:tcW w:w="14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23F0717" w14:textId="7D73CC31" w:rsidR="006248EF" w:rsidRPr="006248EF" w:rsidRDefault="006248EF" w:rsidP="00B001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18"/>
                <w:szCs w:val="18"/>
                <w:lang w:eastAsia="es-MX"/>
                <w14:ligatures w14:val="none"/>
              </w:rPr>
              <w:t>ACTIVIDADES</w:t>
            </w:r>
          </w:p>
        </w:tc>
        <w:tc>
          <w:tcPr>
            <w:tcW w:w="28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6FFB148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A40EC47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7B53776" w14:textId="518C68E6" w:rsidR="006248EF" w:rsidRPr="006248EF" w:rsidRDefault="006248EF" w:rsidP="00B001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18"/>
                <w:szCs w:val="18"/>
                <w:lang w:eastAsia="es-MX"/>
                <w14:ligatures w14:val="none"/>
              </w:rPr>
              <w:t>C</w:t>
            </w:r>
            <w:r w:rsidR="00705924" w:rsidRPr="00AF4B9A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18"/>
                <w:szCs w:val="18"/>
                <w:lang w:eastAsia="es-MX"/>
                <w14:ligatures w14:val="none"/>
              </w:rPr>
              <w:t>RÉDITO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E1D7146" w14:textId="12A12C5B" w:rsidR="006248EF" w:rsidRPr="006248EF" w:rsidRDefault="006248EF" w:rsidP="00705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18"/>
                <w:szCs w:val="18"/>
                <w:lang w:eastAsia="es-MX"/>
                <w14:ligatures w14:val="none"/>
              </w:rPr>
              <w:t>$1,000,000.00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A8F683D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A9ED5E2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A802441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6248EF" w:rsidRPr="006248EF" w14:paraId="383BC89D" w14:textId="77777777" w:rsidTr="005A72E3">
        <w:trPr>
          <w:trHeight w:val="272"/>
        </w:trPr>
        <w:tc>
          <w:tcPr>
            <w:tcW w:w="14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3298496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8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AD04EED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470AB2C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1637EFE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10B9F1B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externo</w:t>
            </w:r>
          </w:p>
        </w:tc>
        <w:tc>
          <w:tcPr>
            <w:tcW w:w="12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5E39790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jare</w:t>
            </w:r>
          </w:p>
        </w:tc>
        <w:tc>
          <w:tcPr>
            <w:tcW w:w="12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73A5777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referido</w:t>
            </w:r>
          </w:p>
        </w:tc>
        <w:tc>
          <w:tcPr>
            <w:tcW w:w="12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43A3624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1.5% /1.000.000</w:t>
            </w:r>
          </w:p>
        </w:tc>
      </w:tr>
      <w:tr w:rsidR="006248EF" w:rsidRPr="006248EF" w14:paraId="3A304696" w14:textId="77777777" w:rsidTr="005A72E3">
        <w:trPr>
          <w:trHeight w:val="272"/>
        </w:trPr>
        <w:tc>
          <w:tcPr>
            <w:tcW w:w="14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88BF817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1A FASE</w:t>
            </w:r>
          </w:p>
        </w:tc>
        <w:tc>
          <w:tcPr>
            <w:tcW w:w="2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CB96804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FD83D3D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5B23A8E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comisión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17D3AEC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   10,000.00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C4A2157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2EDC386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 $ 825.00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672B901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 $15,000.00 </w:t>
            </w:r>
          </w:p>
        </w:tc>
      </w:tr>
      <w:tr w:rsidR="006248EF" w:rsidRPr="006248EF" w14:paraId="7AAC7D6F" w14:textId="77777777" w:rsidTr="005A72E3">
        <w:trPr>
          <w:trHeight w:val="511"/>
        </w:trPr>
        <w:tc>
          <w:tcPr>
            <w:tcW w:w="14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910BF8F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2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291AD56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9B394A8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95AD7C2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D140871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 $      5,000.00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4949E29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4844CD4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2845B3A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3F05DD4C" w14:textId="77777777" w:rsidTr="005A72E3">
        <w:trPr>
          <w:trHeight w:val="272"/>
        </w:trPr>
        <w:tc>
          <w:tcPr>
            <w:tcW w:w="43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6550276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llamada al cliente</w:t>
            </w: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64C3B83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593F7D7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5%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897D87C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        250.00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458DDC0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 $    250.00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03FB3EA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6E5F572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06FD2824" w14:textId="77777777" w:rsidTr="005A72E3">
        <w:trPr>
          <w:trHeight w:val="272"/>
        </w:trPr>
        <w:tc>
          <w:tcPr>
            <w:tcW w:w="14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F078001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perfil del cliente</w:t>
            </w:r>
          </w:p>
        </w:tc>
        <w:tc>
          <w:tcPr>
            <w:tcW w:w="2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DC68692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4257193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B82C269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35%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268FDDA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     1,750.00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0DF6785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5930C32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5479A73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36A374F9" w14:textId="77777777" w:rsidR="005A72E3" w:rsidRDefault="005A72E3"/>
    <w:tbl>
      <w:tblPr>
        <w:tblpPr w:leftFromText="141" w:rightFromText="141" w:vertAnchor="page" w:horzAnchor="margin" w:tblpY="2746"/>
        <w:tblW w:w="107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2871"/>
        <w:gridCol w:w="275"/>
        <w:gridCol w:w="992"/>
        <w:gridCol w:w="1351"/>
        <w:gridCol w:w="1266"/>
        <w:gridCol w:w="1266"/>
        <w:gridCol w:w="1266"/>
      </w:tblGrid>
      <w:tr w:rsidR="006248EF" w:rsidRPr="006248EF" w14:paraId="6108AAB9" w14:textId="77777777" w:rsidTr="006B00C5">
        <w:trPr>
          <w:trHeight w:val="511"/>
        </w:trPr>
        <w:tc>
          <w:tcPr>
            <w:tcW w:w="14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6DCB" w:themeFill="accent5" w:themeFillTint="99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8F991F2" w14:textId="350D17EC" w:rsidR="006248EF" w:rsidRPr="006248EF" w:rsidRDefault="00DC77FB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1</w:t>
            </w:r>
            <w:r w:rsidR="00C00EDE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 xml:space="preserve">era FASE           </w:t>
            </w:r>
            <w:r w:rsidR="009E16FE"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envió</w:t>
            </w:r>
            <w:r w:rsidR="006248EF"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 xml:space="preserve"> información</w:t>
            </w:r>
          </w:p>
        </w:tc>
        <w:tc>
          <w:tcPr>
            <w:tcW w:w="2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6DCB" w:themeFill="accent5" w:themeFillTint="99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960B27A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6DCB" w:themeFill="accent5" w:themeFillTint="99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DABC9AF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26536D5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15%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FF577C0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        750.00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6FFC9A7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DE801C1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8982D24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530E126B" w14:textId="77777777" w:rsidTr="005A72E3">
        <w:trPr>
          <w:trHeight w:val="272"/>
        </w:trPr>
        <w:tc>
          <w:tcPr>
            <w:tcW w:w="14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48A6396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cita con cliente</w:t>
            </w:r>
          </w:p>
        </w:tc>
        <w:tc>
          <w:tcPr>
            <w:tcW w:w="2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C1B25F1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88B6E15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80B0C3F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10%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AE1A6F3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        500.00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DCE9EDA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 $    500.00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AB104A9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40C9DC9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4D19F11A" w14:textId="77777777" w:rsidTr="005A72E3">
        <w:trPr>
          <w:trHeight w:val="272"/>
        </w:trPr>
        <w:tc>
          <w:tcPr>
            <w:tcW w:w="43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DE56A03" w14:textId="420C3CC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integración de expediente 1</w:t>
            </w:r>
            <w:r w:rsidR="00DC77FB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ª fase</w:t>
            </w: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520D872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81C61B6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20%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3DD43DC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     1,000.00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A810000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1E9D8DE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3318075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71CE911F" w14:textId="77777777" w:rsidTr="005A72E3">
        <w:trPr>
          <w:trHeight w:val="272"/>
        </w:trPr>
        <w:tc>
          <w:tcPr>
            <w:tcW w:w="43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7436229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seguimiento autorización</w:t>
            </w: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F19B86D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8C51F6A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15%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D52FC0D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        750.00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39C50B3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ED08B91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186F76B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10D89086" w14:textId="77777777" w:rsidTr="005A72E3">
        <w:trPr>
          <w:trHeight w:val="272"/>
        </w:trPr>
        <w:tc>
          <w:tcPr>
            <w:tcW w:w="14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CA23685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612414B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55F9DD5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036C813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100%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0A6569E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     5,000.00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855E3CE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 $    750.00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2115211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D863629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55134AFB" w14:textId="77777777" w:rsidTr="005A72E3">
        <w:trPr>
          <w:trHeight w:val="272"/>
        </w:trPr>
        <w:tc>
          <w:tcPr>
            <w:tcW w:w="14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F2D1F0C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10CFC4E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A381A39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552C709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3AA854E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FC8BD6E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317F25D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8B9A59E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1ACCD351" w14:textId="77777777" w:rsidTr="005A72E3">
        <w:trPr>
          <w:trHeight w:val="272"/>
        </w:trPr>
        <w:tc>
          <w:tcPr>
            <w:tcW w:w="14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0305BF1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A4427CF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3B80252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53DE0A1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1DF35FC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B26F8E8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127DFDC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1C3ACE7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3DED12F9" w14:textId="77777777" w:rsidTr="00085253">
        <w:trPr>
          <w:trHeight w:val="272"/>
        </w:trPr>
        <w:tc>
          <w:tcPr>
            <w:tcW w:w="43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6DCB" w:themeFill="accent5" w:themeFillTint="99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ED38326" w14:textId="6255FDEA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 xml:space="preserve">2A FASE sin </w:t>
            </w:r>
            <w:r w:rsidR="00394986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COFINAVIT</w:t>
            </w: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 xml:space="preserve"> o aliados</w:t>
            </w: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6DCB" w:themeFill="accent5" w:themeFillTint="99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35B0F89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76FE697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AEE174E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     5,000.00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B00ED1E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D95734F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9758E9E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28E18F42" w14:textId="77777777" w:rsidTr="006248EF">
        <w:trPr>
          <w:trHeight w:val="272"/>
        </w:trPr>
        <w:tc>
          <w:tcPr>
            <w:tcW w:w="46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AFDB08D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entrevista a. inmobiliario caracteristicas del inmueble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16ADFC0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15%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C168A02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        750.00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7B976F3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1150FD5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00D4A20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1DB5BBE3" w14:textId="77777777" w:rsidTr="005A72E3">
        <w:trPr>
          <w:trHeight w:val="272"/>
        </w:trPr>
        <w:tc>
          <w:tcPr>
            <w:tcW w:w="43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041A473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solicitud documentación avalúo</w:t>
            </w: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14EC8F0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67F6E16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2%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1AF2619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         100.00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7555A54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0775323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CBD1AB1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34108A7B" w14:textId="77777777" w:rsidTr="005A72E3">
        <w:trPr>
          <w:trHeight w:val="272"/>
        </w:trPr>
        <w:tc>
          <w:tcPr>
            <w:tcW w:w="43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FF5C728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revisión del expediente</w:t>
            </w: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2E6459C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7096A16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15%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F377D93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        750.00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ED930FD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D3949C7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9D03867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0ADDA958" w14:textId="77777777" w:rsidTr="005A72E3">
        <w:trPr>
          <w:trHeight w:val="272"/>
        </w:trPr>
        <w:tc>
          <w:tcPr>
            <w:tcW w:w="43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99D59F6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solcitud de pago al cliente</w:t>
            </w: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49124EF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F42B452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3%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D0CA346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         150.00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8E0AD71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 $    150.00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E6A8903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817246F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77CDC461" w14:textId="77777777" w:rsidTr="006248EF">
        <w:trPr>
          <w:trHeight w:val="272"/>
        </w:trPr>
        <w:tc>
          <w:tcPr>
            <w:tcW w:w="46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4B64179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integración del expediente para mesa control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EFABB1E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5%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3E920A0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        250.00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19572D7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 $    250.00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D637E58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CF2C073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787F4791" w14:textId="77777777" w:rsidTr="005A72E3">
        <w:trPr>
          <w:trHeight w:val="272"/>
        </w:trPr>
        <w:tc>
          <w:tcPr>
            <w:tcW w:w="43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BF3BDD1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seguimiento avalúo y notaria con mesa</w:t>
            </w: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0C5C914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EBFC90C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5%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E90C7D3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        250.00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34EA3DF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 $    250.00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AF18105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DEF82F1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710C68EE" w14:textId="77777777" w:rsidTr="005A72E3">
        <w:trPr>
          <w:trHeight w:val="272"/>
        </w:trPr>
        <w:tc>
          <w:tcPr>
            <w:tcW w:w="43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5E974B8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validación del avalúo</w:t>
            </w: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82F982D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4EDCE50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10%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210B657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        500.00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6301B4C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 $    500.00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E93F777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D898DAA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4C81EB5F" w14:textId="77777777" w:rsidTr="006248EF">
        <w:trPr>
          <w:trHeight w:val="511"/>
        </w:trPr>
        <w:tc>
          <w:tcPr>
            <w:tcW w:w="46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42258D1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integrar condiciones de crédito y montos finales para el cliente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4B60233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20%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57F21D0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     1,000.00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94106C0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EACB398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2727868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48B84DA4" w14:textId="77777777" w:rsidTr="005A72E3">
        <w:trPr>
          <w:trHeight w:val="272"/>
        </w:trPr>
        <w:tc>
          <w:tcPr>
            <w:tcW w:w="43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F2F8131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aviso a inmobiliaria y cliente</w:t>
            </w: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C7BFAEF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B567D43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10%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0105665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        500.00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DCF3F7A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 $    500.00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2C2FC8B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D5F366F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046D9164" w14:textId="77777777" w:rsidTr="00C26F73">
        <w:trPr>
          <w:trHeight w:val="511"/>
        </w:trPr>
        <w:tc>
          <w:tcPr>
            <w:tcW w:w="14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6DCB" w:themeFill="accent5" w:themeFillTint="99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187563B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programar firma</w:t>
            </w:r>
          </w:p>
        </w:tc>
        <w:tc>
          <w:tcPr>
            <w:tcW w:w="2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6DCB" w:themeFill="accent5" w:themeFillTint="99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004047B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6DCB" w:themeFill="accent5" w:themeFillTint="99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52C9D80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BA327E5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5%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D3E415A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        250.00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85DE646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 $    250.00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557D755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5ECB1CB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2DCF8650" w14:textId="77777777" w:rsidTr="006248EF">
        <w:trPr>
          <w:trHeight w:val="272"/>
        </w:trPr>
        <w:tc>
          <w:tcPr>
            <w:tcW w:w="46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A6F583B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acudir a la firma con conocimiento de cifras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C98C466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10%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BB3455D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        500.00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778BF21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 $    500.00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E490D43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38E86A1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701EF92F" w14:textId="77777777" w:rsidTr="00DB44EC">
        <w:trPr>
          <w:trHeight w:val="272"/>
        </w:trPr>
        <w:tc>
          <w:tcPr>
            <w:tcW w:w="43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6DCB" w:themeFill="accent5" w:themeFillTint="99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D606AE8" w14:textId="4EE0F45B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 xml:space="preserve">entregar expediente de </w:t>
            </w:r>
            <w:r w:rsidR="00C60F68" w:rsidRPr="006248EF">
              <w:rPr>
                <w:rFonts w:ascii="Arial Narrow" w:eastAsia="Times New Roman" w:hAnsi="Arial Narrow" w:cs="Calibri"/>
                <w:b/>
                <w:bCs/>
                <w:color w:val="FFFFFF"/>
                <w:kern w:val="24"/>
                <w:sz w:val="16"/>
                <w:szCs w:val="16"/>
                <w:lang w:eastAsia="es-MX"/>
                <w14:ligatures w14:val="none"/>
              </w:rPr>
              <w:t>guarda valores</w:t>
            </w: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6DCB" w:themeFill="accent5" w:themeFillTint="99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6F1F077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AA2E92F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???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6D895C0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DF5D340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AB5F252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11E3D35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4CCB0E98" w14:textId="77777777" w:rsidTr="00DB44EC">
        <w:trPr>
          <w:trHeight w:val="272"/>
        </w:trPr>
        <w:tc>
          <w:tcPr>
            <w:tcW w:w="14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F4A8598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8F40C6F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58DCDAC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C18270A" w14:textId="77777777" w:rsidR="006248EF" w:rsidRPr="006248EF" w:rsidRDefault="006248EF" w:rsidP="006248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>100%</w:t>
            </w: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59E5F29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$      5,000.00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7B56808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 $ 2,400.00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564E755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B0B5510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1A31EFA6" w14:textId="77777777" w:rsidTr="005A72E3">
        <w:trPr>
          <w:trHeight w:val="272"/>
        </w:trPr>
        <w:tc>
          <w:tcPr>
            <w:tcW w:w="14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4FBB782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7BBCB58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A74D5FF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F42681C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1A0D729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26B0354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E6B99A3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0F1E02D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48EF" w:rsidRPr="006248EF" w14:paraId="18565FCF" w14:textId="77777777" w:rsidTr="005A72E3">
        <w:trPr>
          <w:trHeight w:val="511"/>
        </w:trPr>
        <w:tc>
          <w:tcPr>
            <w:tcW w:w="14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8C369DB" w14:textId="77777777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BC0B306" w14:textId="1E66DD7B" w:rsidR="006248EF" w:rsidRPr="006248EF" w:rsidRDefault="006248EF" w:rsidP="006248EF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AA0DD6C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85B55D2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2F82E1B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 $    10,000.00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60DB353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6248EF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es-MX"/>
                <w14:ligatures w14:val="none"/>
              </w:rPr>
              <w:t xml:space="preserve"> $ 3,150.00 </w:t>
            </w: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6A5582F" w14:textId="77777777" w:rsidR="006248EF" w:rsidRPr="006248EF" w:rsidRDefault="006248EF" w:rsidP="006248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034E588" w14:textId="77777777" w:rsidR="006248EF" w:rsidRPr="006248EF" w:rsidRDefault="006248EF" w:rsidP="0062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79D72DA2" w14:textId="3775DD58" w:rsidR="006248EF" w:rsidRPr="006248EF" w:rsidRDefault="006248EF" w:rsidP="006248EF">
      <w:pPr>
        <w:rPr>
          <w:b/>
          <w:bCs/>
        </w:rPr>
      </w:pPr>
      <w:r w:rsidRPr="006248EF">
        <w:rPr>
          <w:b/>
          <w:bCs/>
          <w:sz w:val="28"/>
          <w:szCs w:val="28"/>
        </w:rPr>
        <w:t xml:space="preserve">ACTIVIDADES </w:t>
      </w:r>
      <w:r w:rsidR="00D438F3">
        <w:rPr>
          <w:b/>
          <w:bCs/>
          <w:sz w:val="28"/>
          <w:szCs w:val="28"/>
        </w:rPr>
        <w:t xml:space="preserve">Y </w:t>
      </w:r>
      <w:r w:rsidRPr="006248EF">
        <w:rPr>
          <w:b/>
          <w:bCs/>
          <w:sz w:val="28"/>
          <w:szCs w:val="28"/>
        </w:rPr>
        <w:t>CO</w:t>
      </w:r>
      <w:r w:rsidR="00397C03">
        <w:rPr>
          <w:b/>
          <w:bCs/>
          <w:sz w:val="28"/>
          <w:szCs w:val="28"/>
        </w:rPr>
        <w:t>MISIONES</w:t>
      </w:r>
      <w:r w:rsidRPr="006248EF">
        <w:rPr>
          <w:b/>
          <w:bCs/>
          <w:sz w:val="28"/>
          <w:szCs w:val="28"/>
        </w:rPr>
        <w:t xml:space="preserve"> C</w:t>
      </w:r>
      <w:r w:rsidR="00D438F3">
        <w:rPr>
          <w:b/>
          <w:bCs/>
          <w:sz w:val="28"/>
          <w:szCs w:val="28"/>
        </w:rPr>
        <w:t>LAVE</w:t>
      </w:r>
      <w:r w:rsidRPr="006248EF">
        <w:rPr>
          <w:b/>
          <w:bCs/>
          <w:sz w:val="28"/>
          <w:szCs w:val="28"/>
        </w:rPr>
        <w:t xml:space="preserve"> CRÉDITOS HIPOTECARIOS</w:t>
      </w:r>
      <w:r>
        <w:rPr>
          <w:b/>
          <w:bCs/>
        </w:rPr>
        <w:t xml:space="preserve">                               </w:t>
      </w:r>
    </w:p>
    <w:p w14:paraId="2D62AF10" w14:textId="77777777" w:rsidR="006248EF" w:rsidRDefault="006248EF"/>
    <w:p w14:paraId="52D76A0C" w14:textId="77777777" w:rsidR="006248EF" w:rsidRDefault="006248EF">
      <w:pPr>
        <w:rPr>
          <w:b/>
          <w:bCs/>
        </w:rPr>
      </w:pPr>
    </w:p>
    <w:sectPr w:rsidR="006248EF" w:rsidSect="006248EF">
      <w:headerReference w:type="default" r:id="rId7"/>
      <w:footerReference w:type="default" r:id="rId8"/>
      <w:pgSz w:w="12240" w:h="15840"/>
      <w:pgMar w:top="720" w:right="720" w:bottom="720" w:left="720" w:header="102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C7F8" w14:textId="77777777" w:rsidR="006248EF" w:rsidRDefault="006248EF" w:rsidP="006248EF">
      <w:pPr>
        <w:spacing w:after="0" w:line="240" w:lineRule="auto"/>
      </w:pPr>
      <w:r>
        <w:separator/>
      </w:r>
    </w:p>
  </w:endnote>
  <w:endnote w:type="continuationSeparator" w:id="0">
    <w:p w14:paraId="2AA84D3D" w14:textId="77777777" w:rsidR="006248EF" w:rsidRDefault="006248EF" w:rsidP="0062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0F2B" w14:textId="5A39B7D3" w:rsidR="006248EF" w:rsidRDefault="006248EF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36FDC6" wp14:editId="54668BB1">
          <wp:simplePos x="0" y="0"/>
          <wp:positionH relativeFrom="column">
            <wp:posOffset>4733925</wp:posOffset>
          </wp:positionH>
          <wp:positionV relativeFrom="paragraph">
            <wp:posOffset>147955</wp:posOffset>
          </wp:positionV>
          <wp:extent cx="1926590" cy="457200"/>
          <wp:effectExtent l="0" t="0" r="0" b="0"/>
          <wp:wrapTight wrapText="bothSides">
            <wp:wrapPolygon edited="0">
              <wp:start x="1495" y="0"/>
              <wp:lineTo x="1068" y="8100"/>
              <wp:lineTo x="1709" y="13500"/>
              <wp:lineTo x="3204" y="15300"/>
              <wp:lineTo x="2777" y="20700"/>
              <wp:lineTo x="14737" y="20700"/>
              <wp:lineTo x="15805" y="20700"/>
              <wp:lineTo x="19863" y="19800"/>
              <wp:lineTo x="20290" y="16200"/>
              <wp:lineTo x="20290" y="900"/>
              <wp:lineTo x="7048" y="0"/>
              <wp:lineTo x="1495" y="0"/>
            </wp:wrapPolygon>
          </wp:wrapTight>
          <wp:docPr id="170225510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8D79" w14:textId="77777777" w:rsidR="006248EF" w:rsidRDefault="006248EF" w:rsidP="006248EF">
      <w:pPr>
        <w:spacing w:after="0" w:line="240" w:lineRule="auto"/>
      </w:pPr>
      <w:r>
        <w:separator/>
      </w:r>
    </w:p>
  </w:footnote>
  <w:footnote w:type="continuationSeparator" w:id="0">
    <w:p w14:paraId="6BE847EA" w14:textId="77777777" w:rsidR="006248EF" w:rsidRDefault="006248EF" w:rsidP="0062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77DB" w14:textId="4FA1D427" w:rsidR="006248EF" w:rsidRDefault="006248E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D3F07D" wp14:editId="16349DAE">
          <wp:simplePos x="0" y="0"/>
          <wp:positionH relativeFrom="margin">
            <wp:align>left</wp:align>
          </wp:positionH>
          <wp:positionV relativeFrom="paragraph">
            <wp:posOffset>-516255</wp:posOffset>
          </wp:positionV>
          <wp:extent cx="1718945" cy="579120"/>
          <wp:effectExtent l="0" t="0" r="0" b="0"/>
          <wp:wrapNone/>
          <wp:docPr id="160030273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EF"/>
    <w:rsid w:val="00046801"/>
    <w:rsid w:val="00085253"/>
    <w:rsid w:val="001D097F"/>
    <w:rsid w:val="00307731"/>
    <w:rsid w:val="00394986"/>
    <w:rsid w:val="00397C03"/>
    <w:rsid w:val="004C5699"/>
    <w:rsid w:val="004C78E2"/>
    <w:rsid w:val="005A72E3"/>
    <w:rsid w:val="006248EF"/>
    <w:rsid w:val="006B00C5"/>
    <w:rsid w:val="006C67CB"/>
    <w:rsid w:val="00705924"/>
    <w:rsid w:val="00750329"/>
    <w:rsid w:val="007C050E"/>
    <w:rsid w:val="009E16FE"/>
    <w:rsid w:val="00A24788"/>
    <w:rsid w:val="00AC410A"/>
    <w:rsid w:val="00AF4B9A"/>
    <w:rsid w:val="00B001FA"/>
    <w:rsid w:val="00B60F09"/>
    <w:rsid w:val="00C00EDE"/>
    <w:rsid w:val="00C26F73"/>
    <w:rsid w:val="00C60F68"/>
    <w:rsid w:val="00CC3E9D"/>
    <w:rsid w:val="00D438F3"/>
    <w:rsid w:val="00DB44EC"/>
    <w:rsid w:val="00DC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828341A"/>
  <w15:chartTrackingRefBased/>
  <w15:docId w15:val="{BB459835-95DB-4132-A486-A07F3972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4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4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4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4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4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4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4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4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4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4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4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4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48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48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48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48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48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48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4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4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4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4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4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48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48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48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4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48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48E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248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8EF"/>
  </w:style>
  <w:style w:type="paragraph" w:styleId="Piedepgina">
    <w:name w:val="footer"/>
    <w:basedOn w:val="Normal"/>
    <w:link w:val="PiedepginaCar"/>
    <w:uiPriority w:val="99"/>
    <w:unhideWhenUsed/>
    <w:rsid w:val="006248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C0064-7A47-4A65-80AA-0473C3B5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250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rueda</dc:creator>
  <cp:keywords/>
  <dc:description/>
  <cp:lastModifiedBy>jose antonio rueda</cp:lastModifiedBy>
  <cp:revision>27</cp:revision>
  <dcterms:created xsi:type="dcterms:W3CDTF">2025-07-29T15:42:00Z</dcterms:created>
  <dcterms:modified xsi:type="dcterms:W3CDTF">2025-07-29T19:02:00Z</dcterms:modified>
</cp:coreProperties>
</file>